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E5" w:rsidRDefault="002721E5" w:rsidP="002721E5">
      <w:pPr>
        <w:pStyle w:val="Sidhuvud"/>
        <w:tabs>
          <w:tab w:val="clear" w:pos="4536"/>
          <w:tab w:val="clear" w:pos="9072"/>
        </w:tabs>
        <w:rPr>
          <w:rFonts w:ascii="Arial Black" w:hAnsi="Arial Black" w:cs="Arial"/>
          <w:szCs w:val="24"/>
        </w:rPr>
      </w:pPr>
      <w:r>
        <w:rPr>
          <w:rFonts w:ascii="Arial Black" w:hAnsi="Arial Black" w:cs="Arial"/>
          <w:szCs w:val="24"/>
        </w:rPr>
        <w:t>Vässa formen inför VM och DM</w:t>
      </w:r>
    </w:p>
    <w:p w:rsidR="002721E5" w:rsidRDefault="002721E5" w:rsidP="002721E5">
      <w:pPr>
        <w:pStyle w:val="Sidhuvud"/>
        <w:tabs>
          <w:tab w:val="clear" w:pos="4536"/>
          <w:tab w:val="clear" w:pos="9072"/>
        </w:tabs>
        <w:jc w:val="center"/>
        <w:rPr>
          <w:rFonts w:ascii="Arial Black" w:hAnsi="Arial Black"/>
          <w:b/>
          <w:sz w:val="96"/>
          <w:szCs w:val="96"/>
        </w:rPr>
      </w:pPr>
      <w:r>
        <w:rPr>
          <w:rFonts w:ascii="Arial Black" w:hAnsi="Arial Black"/>
          <w:b/>
          <w:sz w:val="96"/>
          <w:szCs w:val="96"/>
        </w:rPr>
        <w:t>SS Manhem</w:t>
      </w:r>
    </w:p>
    <w:p w:rsidR="002721E5" w:rsidRDefault="002721E5" w:rsidP="002721E5">
      <w:pPr>
        <w:pStyle w:val="Sidhuvud"/>
        <w:tabs>
          <w:tab w:val="clear" w:pos="4536"/>
          <w:tab w:val="clear" w:pos="9072"/>
        </w:tabs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inbjuder till</w:t>
      </w:r>
    </w:p>
    <w:p w:rsidR="002721E5" w:rsidRDefault="002721E5" w:rsidP="002721E5">
      <w:pPr>
        <w:pStyle w:val="Rubrik1"/>
        <w:rPr>
          <w:rFonts w:ascii="Arial Black" w:hAnsi="Arial Black" w:cs="Arial"/>
          <w:sz w:val="96"/>
          <w:szCs w:val="96"/>
        </w:rPr>
      </w:pPr>
      <w:r>
        <w:rPr>
          <w:rFonts w:ascii="Arial Black" w:hAnsi="Arial Black" w:cs="Arial"/>
          <w:sz w:val="96"/>
          <w:szCs w:val="96"/>
        </w:rPr>
        <w:t>EBBE CUP XXX</w:t>
      </w:r>
      <w:r w:rsidR="000E73D4">
        <w:rPr>
          <w:rFonts w:ascii="Arial Black" w:hAnsi="Arial Black" w:cs="Arial"/>
          <w:sz w:val="96"/>
          <w:szCs w:val="96"/>
        </w:rPr>
        <w:t>I</w:t>
      </w:r>
    </w:p>
    <w:p w:rsidR="002721E5" w:rsidRDefault="002721E5" w:rsidP="002721E5">
      <w:pPr>
        <w:pStyle w:val="Sidhuvud"/>
        <w:jc w:val="center"/>
      </w:pPr>
      <w:r>
        <w:t>Bjuder bot för den spelsugne!</w:t>
      </w:r>
    </w:p>
    <w:p w:rsidR="002721E5" w:rsidRDefault="002721E5" w:rsidP="002721E5">
      <w:pPr>
        <w:pStyle w:val="Sidhuvud"/>
        <w:tabs>
          <w:tab w:val="left" w:pos="1620"/>
        </w:tabs>
        <w:ind w:left="1622" w:hanging="1622"/>
      </w:pPr>
      <w:r>
        <w:rPr>
          <w:rStyle w:val="Rubrik1Char"/>
          <w:sz w:val="48"/>
          <w:szCs w:val="48"/>
        </w:rPr>
        <w:t>Vem?</w:t>
      </w:r>
      <w:r>
        <w:rPr>
          <w:rStyle w:val="Rubrik1Char"/>
          <w:sz w:val="48"/>
          <w:szCs w:val="48"/>
        </w:rPr>
        <w:tab/>
      </w:r>
      <w:r>
        <w:t>Tävlingen är öppen för alla schackspelare från när och fjärran.</w:t>
      </w:r>
    </w:p>
    <w:p w:rsidR="002721E5" w:rsidRDefault="002721E5" w:rsidP="002721E5">
      <w:pPr>
        <w:tabs>
          <w:tab w:val="left" w:pos="1620"/>
        </w:tabs>
        <w:ind w:left="1620" w:hanging="1620"/>
      </w:pPr>
    </w:p>
    <w:p w:rsidR="002721E5" w:rsidRDefault="002721E5" w:rsidP="002721E5">
      <w:pPr>
        <w:pStyle w:val="Sidhuvud"/>
        <w:tabs>
          <w:tab w:val="clear" w:pos="4536"/>
          <w:tab w:val="clear" w:pos="9072"/>
          <w:tab w:val="left" w:pos="1620"/>
          <w:tab w:val="left" w:pos="4253"/>
          <w:tab w:val="left" w:pos="6521"/>
        </w:tabs>
        <w:ind w:left="1622" w:hanging="1622"/>
      </w:pPr>
      <w:r>
        <w:rPr>
          <w:rStyle w:val="Rubrik1Char"/>
          <w:sz w:val="48"/>
          <w:szCs w:val="48"/>
        </w:rPr>
        <w:t>När?</w:t>
      </w:r>
      <w:r>
        <w:rPr>
          <w:rStyle w:val="Rubrik1Char"/>
          <w:sz w:val="48"/>
          <w:szCs w:val="48"/>
        </w:rPr>
        <w:tab/>
      </w:r>
      <w:proofErr w:type="gramStart"/>
      <w:r>
        <w:t xml:space="preserve">Fredagen   </w:t>
      </w:r>
      <w:r w:rsidR="000E73D4">
        <w:t>6</w:t>
      </w:r>
      <w:proofErr w:type="gramEnd"/>
      <w:r>
        <w:t xml:space="preserve"> februari</w:t>
      </w:r>
      <w:r>
        <w:tab/>
        <w:t>18.00</w:t>
      </w:r>
      <w:r>
        <w:tab/>
        <w:t>Anmälan/avprickning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2" w:hanging="1622"/>
      </w:pPr>
      <w:r>
        <w:tab/>
      </w:r>
      <w:r>
        <w:tab/>
      </w:r>
      <w:r>
        <w:tab/>
        <w:t>18.30 - 23.30</w:t>
      </w:r>
      <w:r>
        <w:tab/>
        <w:t>Rond 1*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0" w:hanging="1620"/>
      </w:pPr>
      <w:r>
        <w:tab/>
      </w:r>
      <w:proofErr w:type="gramStart"/>
      <w:r>
        <w:t xml:space="preserve">Lördagen   </w:t>
      </w:r>
      <w:r w:rsidR="000E73D4">
        <w:t>7</w:t>
      </w:r>
      <w:proofErr w:type="gramEnd"/>
      <w:r>
        <w:t xml:space="preserve"> februari</w:t>
      </w:r>
      <w:r>
        <w:tab/>
        <w:t>10.00 - 15.00</w:t>
      </w:r>
      <w:r>
        <w:tab/>
        <w:t>Rond 2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0" w:hanging="1620"/>
      </w:pPr>
      <w:r>
        <w:tab/>
      </w:r>
      <w:r>
        <w:tab/>
        <w:t>16.00 - 21.00</w:t>
      </w:r>
      <w:r>
        <w:tab/>
        <w:t>Rond 3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0" w:hanging="1620"/>
      </w:pPr>
      <w:r>
        <w:tab/>
        <w:t>Söndagen</w:t>
      </w:r>
      <w:r w:rsidR="000E73D4">
        <w:t xml:space="preserve"> </w:t>
      </w:r>
      <w:r>
        <w:t xml:space="preserve"> </w:t>
      </w:r>
      <w:r w:rsidR="000E73D4">
        <w:t>8</w:t>
      </w:r>
      <w:r>
        <w:t xml:space="preserve"> februari</w:t>
      </w:r>
      <w:r>
        <w:tab/>
        <w:t>10.00 - 15.00</w:t>
      </w:r>
      <w:r>
        <w:tab/>
        <w:t>Rond 4</w:t>
      </w:r>
    </w:p>
    <w:p w:rsidR="002721E5" w:rsidRDefault="002721E5" w:rsidP="002721E5">
      <w:pPr>
        <w:tabs>
          <w:tab w:val="left" w:pos="1620"/>
          <w:tab w:val="left" w:pos="4253"/>
          <w:tab w:val="left" w:pos="6521"/>
        </w:tabs>
        <w:ind w:left="1620" w:hanging="1620"/>
      </w:pPr>
      <w:r>
        <w:tab/>
      </w:r>
      <w:r>
        <w:tab/>
        <w:t>16.00 - 21.00</w:t>
      </w:r>
      <w:r>
        <w:tab/>
        <w:t>Rond 5</w:t>
      </w:r>
    </w:p>
    <w:p w:rsidR="002721E5" w:rsidRDefault="002721E5" w:rsidP="002721E5">
      <w:pPr>
        <w:tabs>
          <w:tab w:val="left" w:pos="1620"/>
          <w:tab w:val="left" w:pos="4253"/>
          <w:tab w:val="left" w:pos="6521"/>
        </w:tabs>
        <w:ind w:left="1620" w:hanging="1620"/>
      </w:pPr>
      <w:r>
        <w:tab/>
      </w:r>
      <w:r>
        <w:tab/>
        <w:t>21.15 ca</w:t>
      </w:r>
      <w:r>
        <w:tab/>
        <w:t>Prisutdelning!</w:t>
      </w:r>
    </w:p>
    <w:p w:rsidR="002721E5" w:rsidRDefault="002721E5" w:rsidP="002721E5">
      <w:pPr>
        <w:tabs>
          <w:tab w:val="left" w:pos="1620"/>
          <w:tab w:val="left" w:pos="4140"/>
          <w:tab w:val="left" w:pos="6480"/>
        </w:tabs>
        <w:spacing w:before="120"/>
        <w:ind w:left="1622" w:hanging="1622"/>
      </w:pPr>
      <w:r>
        <w:t>* Vid fler än 40 deltagare splittras rond 1 upp i ett 20-minutersparti och två entimmespartier.</w:t>
      </w:r>
    </w:p>
    <w:p w:rsidR="002721E5" w:rsidRDefault="002721E5" w:rsidP="002721E5">
      <w:pPr>
        <w:pStyle w:val="Sidhuvud"/>
        <w:tabs>
          <w:tab w:val="left" w:pos="1620"/>
        </w:tabs>
        <w:ind w:left="1620" w:hanging="1620"/>
      </w:pPr>
      <w:r>
        <w:rPr>
          <w:rStyle w:val="Rubrik1Char"/>
          <w:sz w:val="48"/>
          <w:szCs w:val="48"/>
        </w:rPr>
        <w:t>Var?</w:t>
      </w:r>
      <w:r>
        <w:rPr>
          <w:rStyle w:val="Rubrik1Char"/>
          <w:sz w:val="48"/>
          <w:szCs w:val="48"/>
        </w:rPr>
        <w:tab/>
      </w:r>
      <w:r>
        <w:t>Göteborgs Schackcentrum, Vegagatan 20.</w:t>
      </w:r>
    </w:p>
    <w:p w:rsidR="002721E5" w:rsidRDefault="002721E5" w:rsidP="002721E5">
      <w:pPr>
        <w:pStyle w:val="Sidhuvud"/>
        <w:tabs>
          <w:tab w:val="left" w:pos="1620"/>
        </w:tabs>
        <w:ind w:left="1622" w:hanging="1622"/>
        <w:jc w:val="both"/>
      </w:pPr>
      <w:r>
        <w:rPr>
          <w:rStyle w:val="Rubrik1Char"/>
          <w:sz w:val="48"/>
          <w:szCs w:val="48"/>
        </w:rPr>
        <w:t>Hur?</w:t>
      </w:r>
      <w:r>
        <w:rPr>
          <w:rStyle w:val="Rubrik1Char"/>
          <w:sz w:val="48"/>
          <w:szCs w:val="48"/>
        </w:rPr>
        <w:tab/>
      </w:r>
      <w:r>
        <w:t>Anmälan sker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</w:pPr>
      <w:r>
        <w:t>på därför avsedd lista på SS Manhems an</w:t>
      </w:r>
      <w:bookmarkStart w:id="0" w:name="_GoBack"/>
      <w:bookmarkEnd w:id="0"/>
      <w:r>
        <w:t>slagstavla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</w:pPr>
      <w:r>
        <w:t>per telefon 24 47 45 till klubben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</w:pPr>
      <w:r>
        <w:t>per telefon 070 – 782 17 59 till Claes R. Nilsheden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  <w:rPr>
          <w:szCs w:val="24"/>
        </w:rPr>
      </w:pPr>
      <w:r>
        <w:rPr>
          <w:szCs w:val="24"/>
          <w:lang w:val="en-GB"/>
        </w:rPr>
        <w:t xml:space="preserve">per e-post till </w:t>
      </w:r>
      <w:hyperlink r:id="rId5" w:history="1">
        <w:r>
          <w:rPr>
            <w:rStyle w:val="Hyperlnk"/>
          </w:rPr>
          <w:t>tavling@ssmanhem.se</w:t>
        </w:r>
      </w:hyperlink>
    </w:p>
    <w:p w:rsidR="002721E5" w:rsidRDefault="002721E5" w:rsidP="002721E5">
      <w:pPr>
        <w:numPr>
          <w:ilvl w:val="0"/>
          <w:numId w:val="2"/>
        </w:numPr>
        <w:autoSpaceDE w:val="0"/>
        <w:rPr>
          <w:szCs w:val="24"/>
        </w:rPr>
      </w:pPr>
      <w:r>
        <w:rPr>
          <w:szCs w:val="24"/>
        </w:rPr>
        <w:t xml:space="preserve">På hemsidan </w:t>
      </w:r>
      <w:hyperlink r:id="rId6" w:history="1">
        <w:r>
          <w:rPr>
            <w:rStyle w:val="Hyperlnk"/>
          </w:rPr>
          <w:t>http://www.ssmanhem.se/aktiviteter/ebbecup/anmalan.php</w:t>
        </w:r>
      </w:hyperlink>
    </w:p>
    <w:p w:rsidR="002721E5" w:rsidRDefault="002721E5" w:rsidP="002721E5">
      <w:pPr>
        <w:autoSpaceDE w:val="0"/>
        <w:spacing w:before="120"/>
        <w:ind w:left="1622"/>
      </w:pPr>
      <w:r>
        <w:rPr>
          <w:szCs w:val="24"/>
        </w:rPr>
        <w:t xml:space="preserve">Vilka som anmält sig kan du se på </w:t>
      </w:r>
      <w:hyperlink r:id="rId7" w:history="1">
        <w:r>
          <w:rPr>
            <w:rStyle w:val="Hyperlnk"/>
          </w:rPr>
          <w:t>http://www.ssmanhem.se/aktiviteter/ebbecup/anmalda.php</w:t>
        </w:r>
      </w:hyperlink>
    </w:p>
    <w:p w:rsidR="002721E5" w:rsidRDefault="002721E5" w:rsidP="002721E5">
      <w:pPr>
        <w:pStyle w:val="Sidhuvud"/>
        <w:tabs>
          <w:tab w:val="left" w:pos="1620"/>
        </w:tabs>
        <w:spacing w:before="120"/>
        <w:ind w:left="1622"/>
        <w:jc w:val="both"/>
      </w:pPr>
      <w:r>
        <w:t xml:space="preserve">Startavgiften är 150 kr. Betalning görs till SS Manhems plusgiro 42 28 22 – 7 eller vid första rondens start. Vid betalning via giro, </w:t>
      </w:r>
      <w:proofErr w:type="gramStart"/>
      <w:r>
        <w:t>tag</w:t>
      </w:r>
      <w:proofErr w:type="gramEnd"/>
      <w:r>
        <w:t xml:space="preserve"> med kvitto!</w:t>
      </w:r>
    </w:p>
    <w:p w:rsidR="002721E5" w:rsidRDefault="002721E5" w:rsidP="002721E5">
      <w:pPr>
        <w:pStyle w:val="Sidhuvud"/>
        <w:tabs>
          <w:tab w:val="left" w:pos="1620"/>
        </w:tabs>
        <w:ind w:left="1620"/>
        <w:jc w:val="both"/>
      </w:pPr>
      <w:r>
        <w:t>Priser beroende på deltagarantal. Spelformen är fem ronder Monrad med betänketiden två timmar för 40 drag, därefter 30 minuter för resten av partiet.</w:t>
      </w:r>
    </w:p>
    <w:p w:rsidR="008B2FA5" w:rsidRDefault="008B2FA5" w:rsidP="002721E5">
      <w:pPr>
        <w:pStyle w:val="Sidhuvud"/>
        <w:tabs>
          <w:tab w:val="left" w:pos="1620"/>
        </w:tabs>
        <w:ind w:left="1620"/>
        <w:jc w:val="both"/>
      </w:pPr>
      <w:r>
        <w:t xml:space="preserve">Tävlingen </w:t>
      </w:r>
      <w:r w:rsidR="005D3AD9">
        <w:t>kommer att</w:t>
      </w:r>
      <w:r>
        <w:t xml:space="preserve"> </w:t>
      </w:r>
      <w:proofErr w:type="spellStart"/>
      <w:r>
        <w:t>E</w:t>
      </w:r>
      <w:r w:rsidR="003911DC">
        <w:t>lo</w:t>
      </w:r>
      <w:proofErr w:type="spellEnd"/>
      <w:r>
        <w:t>-registrerad</w:t>
      </w:r>
      <w:r w:rsidR="005D3AD9">
        <w:t xml:space="preserve"> om tillräckligt antal anmäler sig</w:t>
      </w:r>
      <w:r>
        <w:t>.</w:t>
      </w:r>
    </w:p>
    <w:p w:rsidR="002721E5" w:rsidRDefault="002721E5" w:rsidP="002721E5">
      <w:pPr>
        <w:rPr>
          <w:sz w:val="16"/>
          <w:szCs w:val="16"/>
        </w:rPr>
      </w:pPr>
    </w:p>
    <w:p w:rsidR="002721E5" w:rsidRDefault="002721E5" w:rsidP="002721E5">
      <w:pPr>
        <w:jc w:val="center"/>
        <w:rPr>
          <w:sz w:val="48"/>
        </w:rPr>
      </w:pPr>
      <w:r>
        <w:rPr>
          <w:sz w:val="48"/>
        </w:rPr>
        <w:t>Välkommen!</w:t>
      </w:r>
    </w:p>
    <w:sectPr w:rsidR="0027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E5"/>
    <w:rsid w:val="000E73D4"/>
    <w:rsid w:val="002721E5"/>
    <w:rsid w:val="003911DC"/>
    <w:rsid w:val="005D3AD9"/>
    <w:rsid w:val="00695E3D"/>
    <w:rsid w:val="008B2FA5"/>
    <w:rsid w:val="00A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24F7F-A50C-4884-B332-2B9B5FCA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ubrik1">
    <w:name w:val="heading 1"/>
    <w:basedOn w:val="Normal"/>
    <w:next w:val="Normal"/>
    <w:link w:val="Rubrik1Char"/>
    <w:qFormat/>
    <w:rsid w:val="002721E5"/>
    <w:pPr>
      <w:keepNext/>
      <w:numPr>
        <w:numId w:val="1"/>
      </w:numPr>
      <w:jc w:val="center"/>
      <w:outlineLvl w:val="0"/>
    </w:pPr>
    <w:rPr>
      <w:rFonts w:ascii="Britannic Bold" w:hAnsi="Britannic Bold"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721E5"/>
    <w:rPr>
      <w:rFonts w:ascii="Britannic Bold" w:eastAsia="Times New Roman" w:hAnsi="Britannic Bold" w:cs="Times New Roman"/>
      <w:sz w:val="72"/>
      <w:szCs w:val="20"/>
      <w:lang w:eastAsia="ar-SA"/>
    </w:rPr>
  </w:style>
  <w:style w:type="character" w:styleId="Hyperlnk">
    <w:name w:val="Hyperlink"/>
    <w:basedOn w:val="Standardstycketeckensnitt"/>
    <w:rsid w:val="002721E5"/>
    <w:rPr>
      <w:color w:val="0000FF"/>
      <w:u w:val="single"/>
    </w:rPr>
  </w:style>
  <w:style w:type="paragraph" w:styleId="Sidhuvud">
    <w:name w:val="header"/>
    <w:basedOn w:val="Normal"/>
    <w:link w:val="SidhuvudChar"/>
    <w:rsid w:val="002721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721E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manhem.se/aktiviteter/ebbecup/anmald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anhem.se/aktiviteter/ebbecup/anmalan.php" TargetMode="External"/><Relationship Id="rId5" Type="http://schemas.openxmlformats.org/officeDocument/2006/relationships/hyperlink" Target="mailto:tavling@ssmanhem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4</cp:revision>
  <cp:lastPrinted>2014-01-23T17:11:00Z</cp:lastPrinted>
  <dcterms:created xsi:type="dcterms:W3CDTF">2014-12-17T21:16:00Z</dcterms:created>
  <dcterms:modified xsi:type="dcterms:W3CDTF">2014-12-23T20:19:00Z</dcterms:modified>
</cp:coreProperties>
</file>